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8E3F06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председателя Тужинской районной Думы</w:t>
      </w:r>
      <w:r w:rsidR="001D4B8F">
        <w:rPr>
          <w:sz w:val="28"/>
          <w:szCs w:val="28"/>
        </w:rPr>
        <w:t xml:space="preserve"> </w:t>
      </w:r>
      <w:r w:rsidR="00A465FD">
        <w:rPr>
          <w:sz w:val="28"/>
          <w:szCs w:val="28"/>
        </w:rPr>
        <w:t xml:space="preserve">Оносова Евгения Павловича </w:t>
      </w:r>
      <w:r w:rsidR="001105E3">
        <w:rPr>
          <w:sz w:val="28"/>
          <w:szCs w:val="28"/>
        </w:rPr>
        <w:t>и членов е</w:t>
      </w:r>
      <w:r w:rsidR="001D4B8F"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240F47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Деклари-рованный годовой доход за 201</w:t>
            </w:r>
            <w:r w:rsidR="0031273B">
              <w:t>7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транспортно-го средства, ценных бумаг, акций и др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4F068D" w:rsidTr="00374775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8E3F06">
            <w:r>
              <w:t>Оносов Евгений Павлович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240F47" w:rsidP="009C2211">
            <w:pPr>
              <w:jc w:val="center"/>
            </w:pPr>
            <w:r>
              <w:t>499751,47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DB43F6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D4731E" w:rsidP="00B31488">
            <w:pPr>
              <w:jc w:val="center"/>
            </w:pPr>
            <w:r>
              <w:t>Квартира</w:t>
            </w:r>
          </w:p>
          <w:p w:rsidR="00D4731E" w:rsidRDefault="00D4731E" w:rsidP="00B31488">
            <w:pPr>
              <w:jc w:val="center"/>
            </w:pPr>
            <w:r>
              <w:t>1/5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D4731E" w:rsidP="00C96C13">
            <w:pPr>
              <w:jc w:val="center"/>
            </w:pPr>
            <w:r>
              <w:t>39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D4731E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68D" w:rsidRPr="00D82E2C" w:rsidRDefault="00D4731E">
            <w:pPr>
              <w:jc w:val="center"/>
            </w:pPr>
            <w:r>
              <w:t>Хёндай Элантра, 2010 год выпуска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066915" w:rsidP="006076D7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066915" w:rsidP="00774633">
            <w:pPr>
              <w:jc w:val="center"/>
            </w:pPr>
            <w:r>
              <w:t>79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066915" w:rsidP="004F068D">
            <w:pPr>
              <w:jc w:val="center"/>
            </w:pPr>
            <w:r>
              <w:t>Россия</w:t>
            </w:r>
          </w:p>
        </w:tc>
      </w:tr>
      <w:tr w:rsidR="004F068D" w:rsidTr="00374775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804F60">
            <w:pPr>
              <w:jc w:val="center"/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8D" w:rsidRDefault="004F068D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74775">
            <w:pPr>
              <w:jc w:val="center"/>
            </w:pPr>
          </w:p>
        </w:tc>
      </w:tr>
      <w:tr w:rsidR="007D6265" w:rsidTr="00C303EF">
        <w:trPr>
          <w:trHeight w:val="90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r>
              <w:t>Жена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240F47">
            <w:pPr>
              <w:jc w:val="center"/>
            </w:pPr>
            <w:r>
              <w:t>556911,51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240F47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  <w:r>
              <w:t>1596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нет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нет</w:t>
            </w:r>
          </w:p>
        </w:tc>
      </w:tr>
      <w:tr w:rsidR="007D6265" w:rsidTr="00C303EF">
        <w:trPr>
          <w:trHeight w:val="90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79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</w:tr>
      <w:tr w:rsidR="007D6265" w:rsidTr="00C303EF">
        <w:trPr>
          <w:trHeight w:val="90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40,1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0333E5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265" w:rsidRDefault="007D6265">
            <w:pPr>
              <w:jc w:val="center"/>
            </w:pP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3E5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1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202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0F47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273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5BB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265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6F5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3F06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5FD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1E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43F6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0B8D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77A95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Ганжа Л.В.</cp:lastModifiedBy>
  <cp:revision>4</cp:revision>
  <cp:lastPrinted>2015-04-10T04:56:00Z</cp:lastPrinted>
  <dcterms:created xsi:type="dcterms:W3CDTF">2018-03-30T08:33:00Z</dcterms:created>
  <dcterms:modified xsi:type="dcterms:W3CDTF">2018-04-04T12:09:00Z</dcterms:modified>
</cp:coreProperties>
</file>